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ED8" w:rsidRPr="00242ED8" w:rsidRDefault="00242ED8" w:rsidP="00242ED8">
      <w:pPr>
        <w:ind w:rightChars="-94" w:right="-197"/>
        <w:jc w:val="center"/>
        <w:rPr>
          <w:rFonts w:ascii="方正小标宋简体" w:eastAsia="方正小标宋简体"/>
          <w:sz w:val="40"/>
        </w:rPr>
      </w:pPr>
      <w:r w:rsidRPr="00242ED8">
        <w:rPr>
          <w:rFonts w:ascii="方正小标宋简体" w:eastAsia="方正小标宋简体" w:hint="eastAsia"/>
          <w:sz w:val="40"/>
        </w:rPr>
        <w:t>关于</w:t>
      </w:r>
      <w:r>
        <w:rPr>
          <w:rFonts w:ascii="方正小标宋简体" w:eastAsia="方正小标宋简体" w:hint="eastAsia"/>
          <w:sz w:val="40"/>
        </w:rPr>
        <w:t>做好</w:t>
      </w:r>
      <w:proofErr w:type="gramStart"/>
      <w:r w:rsidRPr="00242ED8">
        <w:rPr>
          <w:rFonts w:ascii="方正小标宋简体" w:eastAsia="方正小标宋简体" w:hint="eastAsia"/>
          <w:sz w:val="40"/>
        </w:rPr>
        <w:t>钱塘区</w:t>
      </w:r>
      <w:proofErr w:type="gramEnd"/>
      <w:r w:rsidRPr="00242ED8">
        <w:rPr>
          <w:rFonts w:ascii="方正小标宋简体" w:eastAsia="方正小标宋简体" w:hint="eastAsia"/>
          <w:sz w:val="40"/>
        </w:rPr>
        <w:t>第一届人大代表投票选举工作的通知</w:t>
      </w:r>
    </w:p>
    <w:p w:rsidR="002D26B1" w:rsidRDefault="002D26B1">
      <w:pPr>
        <w:rPr>
          <w:rFonts w:ascii="仿宋" w:eastAsia="仿宋" w:hAnsi="仿宋"/>
          <w:sz w:val="32"/>
        </w:rPr>
      </w:pPr>
    </w:p>
    <w:p w:rsidR="00242ED8" w:rsidRDefault="00242ED8">
      <w:pPr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各位</w:t>
      </w:r>
      <w:r>
        <w:rPr>
          <w:rFonts w:ascii="仿宋" w:eastAsia="仿宋" w:hAnsi="仿宋"/>
          <w:sz w:val="32"/>
        </w:rPr>
        <w:t>选民</w:t>
      </w:r>
      <w:r>
        <w:rPr>
          <w:rFonts w:ascii="仿宋" w:eastAsia="仿宋" w:hAnsi="仿宋" w:hint="eastAsia"/>
          <w:sz w:val="32"/>
        </w:rPr>
        <w:t>：</w:t>
      </w:r>
    </w:p>
    <w:p w:rsidR="00242ED8" w:rsidRDefault="00242ED8" w:rsidP="00242ED8">
      <w:pPr>
        <w:ind w:firstLine="645"/>
        <w:rPr>
          <w:rFonts w:ascii="仿宋" w:eastAsia="仿宋" w:hAnsi="仿宋"/>
          <w:sz w:val="32"/>
        </w:rPr>
      </w:pPr>
      <w:proofErr w:type="gramStart"/>
      <w:r>
        <w:rPr>
          <w:rFonts w:ascii="仿宋" w:eastAsia="仿宋" w:hAnsi="仿宋"/>
          <w:sz w:val="32"/>
        </w:rPr>
        <w:t>钱塘区</w:t>
      </w:r>
      <w:proofErr w:type="gramEnd"/>
      <w:r>
        <w:rPr>
          <w:rFonts w:ascii="仿宋" w:eastAsia="仿宋" w:hAnsi="仿宋"/>
          <w:sz w:val="32"/>
        </w:rPr>
        <w:t>第一届人大代表投票选举将于</w:t>
      </w:r>
      <w:r>
        <w:rPr>
          <w:rFonts w:ascii="仿宋" w:eastAsia="仿宋" w:hAnsi="仿宋" w:hint="eastAsia"/>
          <w:sz w:val="32"/>
        </w:rPr>
        <w:t>2</w:t>
      </w:r>
      <w:r>
        <w:rPr>
          <w:rFonts w:ascii="仿宋" w:eastAsia="仿宋" w:hAnsi="仿宋"/>
          <w:sz w:val="32"/>
        </w:rPr>
        <w:t>021年</w:t>
      </w:r>
      <w:r>
        <w:rPr>
          <w:rFonts w:ascii="仿宋" w:eastAsia="仿宋" w:hAnsi="仿宋" w:hint="eastAsia"/>
          <w:sz w:val="32"/>
        </w:rPr>
        <w:t>5月2</w:t>
      </w:r>
      <w:r>
        <w:rPr>
          <w:rFonts w:ascii="仿宋" w:eastAsia="仿宋" w:hAnsi="仿宋"/>
          <w:sz w:val="32"/>
        </w:rPr>
        <w:t>8日</w:t>
      </w:r>
      <w:r>
        <w:rPr>
          <w:rFonts w:ascii="仿宋" w:eastAsia="仿宋" w:hAnsi="仿宋" w:hint="eastAsia"/>
          <w:sz w:val="32"/>
        </w:rPr>
        <w:t>（周五）举行，现将具体安排通知如下：</w:t>
      </w:r>
    </w:p>
    <w:p w:rsidR="00242ED8" w:rsidRPr="00242ED8" w:rsidRDefault="00242ED8" w:rsidP="00242ED8">
      <w:pPr>
        <w:ind w:firstLine="645"/>
        <w:rPr>
          <w:rFonts w:ascii="黑体" w:eastAsia="黑体" w:hAnsi="黑体"/>
          <w:sz w:val="32"/>
        </w:rPr>
      </w:pPr>
      <w:r w:rsidRPr="00242ED8">
        <w:rPr>
          <w:rFonts w:ascii="黑体" w:eastAsia="黑体" w:hAnsi="黑体" w:hint="eastAsia"/>
          <w:sz w:val="32"/>
        </w:rPr>
        <w:t>一、选举投票时间及地点</w:t>
      </w:r>
    </w:p>
    <w:p w:rsidR="00242ED8" w:rsidRDefault="00242ED8" w:rsidP="00242ED8">
      <w:pPr>
        <w:ind w:firstLine="645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（一）时间：</w:t>
      </w:r>
      <w:r w:rsidRPr="00242ED8">
        <w:rPr>
          <w:rFonts w:ascii="仿宋" w:eastAsia="仿宋" w:hAnsi="仿宋" w:hint="eastAsia"/>
          <w:sz w:val="32"/>
        </w:rPr>
        <w:t>2021年5月28日8:00-15:00</w:t>
      </w:r>
      <w:r>
        <w:rPr>
          <w:rFonts w:ascii="仿宋" w:eastAsia="仿宋" w:hAnsi="仿宋" w:hint="eastAsia"/>
          <w:sz w:val="32"/>
        </w:rPr>
        <w:t>；</w:t>
      </w:r>
    </w:p>
    <w:p w:rsidR="00242ED8" w:rsidRDefault="00242ED8" w:rsidP="00242ED8">
      <w:pPr>
        <w:ind w:firstLine="645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>（二）投票地点（详见附件1）：</w:t>
      </w:r>
      <w:r w:rsidRPr="00242ED8">
        <w:rPr>
          <w:rFonts w:ascii="仿宋" w:eastAsia="仿宋" w:hAnsi="仿宋" w:hint="eastAsia"/>
          <w:sz w:val="32"/>
        </w:rPr>
        <w:t>此次投票点设置以学院、机关部处为单位，结合校区实际，按照方便选民的原则设立，</w:t>
      </w:r>
      <w:r>
        <w:rPr>
          <w:rFonts w:ascii="仿宋" w:eastAsia="仿宋" w:hAnsi="仿宋" w:hint="eastAsia"/>
          <w:sz w:val="32"/>
        </w:rPr>
        <w:t>设置四类投票点，分别为</w:t>
      </w:r>
      <w:r w:rsidRPr="00242ED8">
        <w:rPr>
          <w:rFonts w:ascii="仿宋" w:eastAsia="仿宋" w:hAnsi="仿宋" w:hint="eastAsia"/>
          <w:sz w:val="32"/>
        </w:rPr>
        <w:t>：</w:t>
      </w:r>
    </w:p>
    <w:p w:rsidR="00242ED8" w:rsidRDefault="00242ED8" w:rsidP="00242ED8">
      <w:pPr>
        <w:ind w:firstLineChars="221" w:firstLine="707"/>
        <w:rPr>
          <w:rFonts w:ascii="仿宋" w:eastAsia="仿宋" w:hAnsi="仿宋"/>
          <w:sz w:val="32"/>
        </w:rPr>
      </w:pPr>
      <w:r w:rsidRPr="00EB0C81">
        <w:rPr>
          <w:rFonts w:ascii="楷体" w:eastAsia="楷体" w:hAnsi="楷体" w:hint="eastAsia"/>
          <w:sz w:val="32"/>
        </w:rPr>
        <w:t>1</w:t>
      </w:r>
      <w:r w:rsidRPr="00EB0C81">
        <w:rPr>
          <w:rFonts w:ascii="楷体" w:eastAsia="楷体" w:hAnsi="楷体"/>
          <w:sz w:val="32"/>
        </w:rPr>
        <w:t>.学院投票点</w:t>
      </w:r>
      <w:r>
        <w:rPr>
          <w:rFonts w:ascii="仿宋" w:eastAsia="仿宋" w:hAnsi="仿宋" w:hint="eastAsia"/>
          <w:sz w:val="32"/>
        </w:rPr>
        <w:t>：以学院为单位负责在本学院内设置投票点，负责做好学院全体师生投票选举组织工作；</w:t>
      </w:r>
    </w:p>
    <w:p w:rsidR="00242ED8" w:rsidRDefault="00242ED8" w:rsidP="00242ED8">
      <w:pPr>
        <w:ind w:firstLineChars="200" w:firstLine="640"/>
        <w:rPr>
          <w:rFonts w:ascii="仿宋" w:eastAsia="仿宋" w:hAnsi="仿宋"/>
          <w:sz w:val="32"/>
        </w:rPr>
      </w:pPr>
      <w:r w:rsidRPr="00EB0C81">
        <w:rPr>
          <w:rFonts w:ascii="楷体" w:eastAsia="楷体" w:hAnsi="楷体" w:hint="eastAsia"/>
          <w:sz w:val="32"/>
        </w:rPr>
        <w:t>2</w:t>
      </w:r>
      <w:r w:rsidRPr="00EB0C81">
        <w:rPr>
          <w:rFonts w:ascii="楷体" w:eastAsia="楷体" w:hAnsi="楷体"/>
          <w:sz w:val="32"/>
        </w:rPr>
        <w:t>.机关部处投票点</w:t>
      </w:r>
      <w:r>
        <w:rPr>
          <w:rFonts w:ascii="仿宋" w:eastAsia="仿宋" w:hAnsi="仿宋" w:hint="eastAsia"/>
          <w:sz w:val="32"/>
        </w:rPr>
        <w:t>：由机关党委负责在下沙校区行政楼一楼大厅设置投票点，负责做好全校机关部处全体教职工投票选举组织工作；</w:t>
      </w:r>
    </w:p>
    <w:p w:rsidR="00242ED8" w:rsidRDefault="00242ED8" w:rsidP="00242ED8">
      <w:pPr>
        <w:ind w:firstLineChars="200" w:firstLine="640"/>
        <w:rPr>
          <w:rFonts w:ascii="仿宋" w:eastAsia="仿宋" w:hAnsi="仿宋"/>
          <w:sz w:val="32"/>
        </w:rPr>
      </w:pPr>
      <w:r w:rsidRPr="00EB0C81">
        <w:rPr>
          <w:rFonts w:ascii="楷体" w:eastAsia="楷体" w:hAnsi="楷体" w:hint="eastAsia"/>
          <w:sz w:val="32"/>
        </w:rPr>
        <w:t>3</w:t>
      </w:r>
      <w:r w:rsidRPr="00EB0C81">
        <w:rPr>
          <w:rFonts w:ascii="楷体" w:eastAsia="楷体" w:hAnsi="楷体"/>
          <w:sz w:val="32"/>
        </w:rPr>
        <w:t>.后勤集团投票点</w:t>
      </w:r>
      <w:r>
        <w:rPr>
          <w:rFonts w:ascii="仿宋" w:eastAsia="仿宋" w:hAnsi="仿宋" w:hint="eastAsia"/>
          <w:sz w:val="32"/>
        </w:rPr>
        <w:t>：</w:t>
      </w:r>
      <w:r>
        <w:rPr>
          <w:rFonts w:ascii="仿宋" w:eastAsia="仿宋" w:hAnsi="仿宋"/>
          <w:sz w:val="32"/>
        </w:rPr>
        <w:t>由后勤集团负责在下沙校区生活区设置</w:t>
      </w:r>
      <w:r>
        <w:rPr>
          <w:rFonts w:ascii="仿宋" w:eastAsia="仿宋" w:hAnsi="仿宋" w:hint="eastAsia"/>
          <w:sz w:val="32"/>
        </w:rPr>
        <w:t>投票点，负责做好全校后勤所属的教职工</w:t>
      </w:r>
      <w:r w:rsidR="001A1CAD">
        <w:rPr>
          <w:rFonts w:ascii="仿宋" w:eastAsia="仿宋" w:hAnsi="仿宋" w:hint="eastAsia"/>
          <w:sz w:val="32"/>
        </w:rPr>
        <w:t>（除在文一、东岳校区外）</w:t>
      </w:r>
      <w:r>
        <w:rPr>
          <w:rFonts w:ascii="仿宋" w:eastAsia="仿宋" w:hAnsi="仿宋" w:hint="eastAsia"/>
          <w:sz w:val="32"/>
        </w:rPr>
        <w:t>投票选举组织工作；</w:t>
      </w:r>
    </w:p>
    <w:p w:rsidR="001A1CAD" w:rsidRDefault="00242ED8" w:rsidP="001A1CAD">
      <w:pPr>
        <w:ind w:firstLineChars="200" w:firstLine="640"/>
        <w:rPr>
          <w:rFonts w:ascii="仿宋" w:eastAsia="仿宋" w:hAnsi="仿宋"/>
          <w:sz w:val="32"/>
        </w:rPr>
      </w:pPr>
      <w:r w:rsidRPr="00EB0C81">
        <w:rPr>
          <w:rFonts w:ascii="楷体" w:eastAsia="楷体" w:hAnsi="楷体" w:hint="eastAsia"/>
          <w:sz w:val="32"/>
        </w:rPr>
        <w:t>4</w:t>
      </w:r>
      <w:r w:rsidRPr="00EB0C81">
        <w:rPr>
          <w:rFonts w:ascii="楷体" w:eastAsia="楷体" w:hAnsi="楷体"/>
          <w:sz w:val="32"/>
        </w:rPr>
        <w:t>.文一校区投票点</w:t>
      </w:r>
      <w:r>
        <w:rPr>
          <w:rFonts w:ascii="仿宋" w:eastAsia="仿宋" w:hAnsi="仿宋" w:hint="eastAsia"/>
          <w:sz w:val="32"/>
        </w:rPr>
        <w:t>：</w:t>
      </w:r>
      <w:r>
        <w:rPr>
          <w:rFonts w:ascii="仿宋" w:eastAsia="仿宋" w:hAnsi="仿宋"/>
          <w:sz w:val="32"/>
        </w:rPr>
        <w:t>由资产经营有限公司</w:t>
      </w:r>
      <w:r>
        <w:rPr>
          <w:rFonts w:ascii="仿宋" w:eastAsia="仿宋" w:hAnsi="仿宋" w:hint="eastAsia"/>
          <w:sz w:val="32"/>
        </w:rPr>
        <w:t>牵头、</w:t>
      </w:r>
      <w:r>
        <w:rPr>
          <w:rFonts w:ascii="仿宋" w:eastAsia="仿宋" w:hAnsi="仿宋"/>
          <w:sz w:val="32"/>
        </w:rPr>
        <w:t>后勤集团协助负责在文一校区设置投票点</w:t>
      </w:r>
      <w:r>
        <w:rPr>
          <w:rFonts w:ascii="仿宋" w:eastAsia="仿宋" w:hAnsi="仿宋" w:hint="eastAsia"/>
          <w:sz w:val="32"/>
        </w:rPr>
        <w:t>，</w:t>
      </w:r>
      <w:r w:rsidR="001A1CAD" w:rsidRPr="001A1CAD">
        <w:rPr>
          <w:rFonts w:ascii="仿宋" w:eastAsia="仿宋" w:hAnsi="仿宋" w:hint="eastAsia"/>
          <w:sz w:val="32"/>
        </w:rPr>
        <w:t>负责做好文一校区、东岳校区师生投票选举组织工作，包括离退休处、资产经营有限公司、继续教育学院、浙江省信息化研究院、资产云中心、</w:t>
      </w:r>
      <w:r w:rsidR="001A1CAD" w:rsidRPr="001A1CAD">
        <w:rPr>
          <w:rFonts w:ascii="仿宋" w:eastAsia="仿宋" w:hAnsi="仿宋" w:hint="eastAsia"/>
          <w:sz w:val="32"/>
        </w:rPr>
        <w:lastRenderedPageBreak/>
        <w:t>财务</w:t>
      </w:r>
      <w:proofErr w:type="gramStart"/>
      <w:r w:rsidR="001A1CAD" w:rsidRPr="001A1CAD">
        <w:rPr>
          <w:rFonts w:ascii="仿宋" w:eastAsia="仿宋" w:hAnsi="仿宋" w:hint="eastAsia"/>
          <w:sz w:val="32"/>
        </w:rPr>
        <w:t>云中心</w:t>
      </w:r>
      <w:proofErr w:type="gramEnd"/>
      <w:r w:rsidR="001A1CAD" w:rsidRPr="001A1CAD">
        <w:rPr>
          <w:rFonts w:ascii="仿宋" w:eastAsia="仿宋" w:hAnsi="仿宋" w:hint="eastAsia"/>
          <w:sz w:val="32"/>
        </w:rPr>
        <w:t>以及后勤集团在文一、东岳校区</w:t>
      </w:r>
      <w:r w:rsidR="001A1CAD">
        <w:rPr>
          <w:rFonts w:ascii="仿宋" w:eastAsia="仿宋" w:hAnsi="仿宋" w:hint="eastAsia"/>
          <w:sz w:val="32"/>
        </w:rPr>
        <w:t>工作</w:t>
      </w:r>
      <w:r w:rsidR="001A1CAD" w:rsidRPr="001A1CAD">
        <w:rPr>
          <w:rFonts w:ascii="仿宋" w:eastAsia="仿宋" w:hAnsi="仿宋" w:hint="eastAsia"/>
          <w:sz w:val="32"/>
        </w:rPr>
        <w:t>的教职工。</w:t>
      </w:r>
    </w:p>
    <w:p w:rsidR="00242ED8" w:rsidRPr="00AB79AD" w:rsidRDefault="00242ED8" w:rsidP="001A1CAD">
      <w:pPr>
        <w:ind w:firstLineChars="200" w:firstLine="640"/>
        <w:rPr>
          <w:rFonts w:ascii="黑体" w:eastAsia="黑体" w:hAnsi="黑体"/>
          <w:sz w:val="32"/>
        </w:rPr>
      </w:pPr>
      <w:r w:rsidRPr="00AB79AD">
        <w:rPr>
          <w:rFonts w:ascii="黑体" w:eastAsia="黑体" w:hAnsi="黑体" w:hint="eastAsia"/>
          <w:sz w:val="32"/>
        </w:rPr>
        <w:t>二、投票站投票流程</w:t>
      </w:r>
    </w:p>
    <w:p w:rsidR="00242ED8" w:rsidRPr="00242ED8" w:rsidRDefault="00242ED8" w:rsidP="00242ED8">
      <w:pPr>
        <w:ind w:firstLine="645"/>
        <w:rPr>
          <w:rFonts w:ascii="仿宋" w:eastAsia="仿宋" w:hAnsi="仿宋"/>
          <w:sz w:val="32"/>
        </w:rPr>
      </w:pPr>
      <w:r w:rsidRPr="00242ED8">
        <w:rPr>
          <w:rFonts w:ascii="仿宋" w:eastAsia="仿宋" w:hAnsi="仿宋" w:hint="eastAsia"/>
          <w:sz w:val="32"/>
        </w:rPr>
        <w:t>1.选民凭选民证领取选票，</w:t>
      </w:r>
      <w:r w:rsidR="00AB79AD">
        <w:rPr>
          <w:rFonts w:ascii="仿宋" w:eastAsia="仿宋" w:hAnsi="仿宋" w:hint="eastAsia"/>
          <w:sz w:val="32"/>
        </w:rPr>
        <w:t>由工作人员</w:t>
      </w:r>
      <w:r w:rsidRPr="00242ED8">
        <w:rPr>
          <w:rFonts w:ascii="仿宋" w:eastAsia="仿宋" w:hAnsi="仿宋" w:hint="eastAsia"/>
          <w:sz w:val="32"/>
        </w:rPr>
        <w:t>在选民证正面加盖“</w:t>
      </w:r>
      <w:r w:rsidR="008F1633">
        <w:rPr>
          <w:rFonts w:ascii="仿宋" w:eastAsia="仿宋" w:hAnsi="仿宋" w:hint="eastAsia"/>
          <w:sz w:val="32"/>
        </w:rPr>
        <w:t>选毕</w:t>
      </w:r>
      <w:r w:rsidRPr="00242ED8">
        <w:rPr>
          <w:rFonts w:ascii="仿宋" w:eastAsia="仿宋" w:hAnsi="仿宋" w:hint="eastAsia"/>
          <w:sz w:val="32"/>
        </w:rPr>
        <w:t>”字样印章；</w:t>
      </w:r>
    </w:p>
    <w:p w:rsidR="00AB79AD" w:rsidRDefault="00242ED8" w:rsidP="00242ED8">
      <w:pPr>
        <w:ind w:firstLine="645"/>
        <w:rPr>
          <w:rFonts w:ascii="仿宋" w:eastAsia="仿宋" w:hAnsi="仿宋"/>
          <w:sz w:val="32"/>
        </w:rPr>
      </w:pPr>
      <w:r w:rsidRPr="00242ED8">
        <w:rPr>
          <w:rFonts w:ascii="仿宋" w:eastAsia="仿宋" w:hAnsi="仿宋" w:hint="eastAsia"/>
          <w:sz w:val="32"/>
        </w:rPr>
        <w:t>2.选民于“写票</w:t>
      </w:r>
      <w:r w:rsidR="00AB79AD">
        <w:rPr>
          <w:rFonts w:ascii="仿宋" w:eastAsia="仿宋" w:hAnsi="仿宋" w:hint="eastAsia"/>
          <w:sz w:val="32"/>
        </w:rPr>
        <w:t>区</w:t>
      </w:r>
      <w:r w:rsidRPr="00242ED8">
        <w:rPr>
          <w:rFonts w:ascii="仿宋" w:eastAsia="仿宋" w:hAnsi="仿宋" w:hint="eastAsia"/>
          <w:sz w:val="32"/>
        </w:rPr>
        <w:t>”填写选票；</w:t>
      </w:r>
    </w:p>
    <w:p w:rsidR="00242ED8" w:rsidRPr="00242ED8" w:rsidRDefault="00242ED8" w:rsidP="00242ED8">
      <w:pPr>
        <w:ind w:firstLine="645"/>
        <w:rPr>
          <w:rFonts w:ascii="仿宋" w:eastAsia="仿宋" w:hAnsi="仿宋"/>
          <w:sz w:val="32"/>
        </w:rPr>
      </w:pPr>
      <w:r w:rsidRPr="00242ED8">
        <w:rPr>
          <w:rFonts w:ascii="仿宋" w:eastAsia="仿宋" w:hAnsi="仿宋" w:hint="eastAsia"/>
          <w:sz w:val="32"/>
        </w:rPr>
        <w:t>3.选民将填写好的选票投入“投票箱”中。</w:t>
      </w:r>
    </w:p>
    <w:p w:rsidR="00242ED8" w:rsidRPr="00AB79AD" w:rsidRDefault="00242ED8" w:rsidP="00242ED8">
      <w:pPr>
        <w:ind w:firstLine="645"/>
        <w:rPr>
          <w:rFonts w:ascii="黑体" w:eastAsia="黑体" w:hAnsi="黑体"/>
          <w:sz w:val="32"/>
        </w:rPr>
      </w:pPr>
      <w:r w:rsidRPr="00AB79AD">
        <w:rPr>
          <w:rFonts w:ascii="黑体" w:eastAsia="黑体" w:hAnsi="黑体" w:hint="eastAsia"/>
          <w:sz w:val="32"/>
        </w:rPr>
        <w:t>三、关于委托投票的说明</w:t>
      </w:r>
    </w:p>
    <w:p w:rsidR="00242ED8" w:rsidRPr="00242ED8" w:rsidRDefault="00242ED8" w:rsidP="00242ED8">
      <w:pPr>
        <w:ind w:firstLine="645"/>
        <w:rPr>
          <w:rFonts w:ascii="仿宋" w:eastAsia="仿宋" w:hAnsi="仿宋"/>
          <w:sz w:val="32"/>
        </w:rPr>
      </w:pPr>
      <w:r w:rsidRPr="00242ED8">
        <w:rPr>
          <w:rFonts w:ascii="仿宋" w:eastAsia="仿宋" w:hAnsi="仿宋" w:hint="eastAsia"/>
          <w:sz w:val="32"/>
        </w:rPr>
        <w:t>委托投票是选民在选举期间外出，不能亲自参加选举的，委托他人代为投票，是一种补救措施。委托投票应符合六个条件：</w:t>
      </w:r>
    </w:p>
    <w:p w:rsidR="00242ED8" w:rsidRPr="00242ED8" w:rsidRDefault="00242ED8" w:rsidP="00242ED8">
      <w:pPr>
        <w:ind w:firstLine="645"/>
        <w:rPr>
          <w:rFonts w:ascii="仿宋" w:eastAsia="仿宋" w:hAnsi="仿宋"/>
          <w:sz w:val="32"/>
        </w:rPr>
      </w:pPr>
      <w:r w:rsidRPr="00242ED8">
        <w:rPr>
          <w:rFonts w:ascii="仿宋" w:eastAsia="仿宋" w:hAnsi="仿宋" w:hint="eastAsia"/>
          <w:sz w:val="32"/>
        </w:rPr>
        <w:t>1.委托投票的原因是选民在选举日期间外出</w:t>
      </w:r>
      <w:r w:rsidR="00AB79AD">
        <w:rPr>
          <w:rFonts w:ascii="仿宋" w:eastAsia="仿宋" w:hAnsi="仿宋" w:hint="eastAsia"/>
          <w:sz w:val="32"/>
        </w:rPr>
        <w:t>或有工作冲突</w:t>
      </w:r>
      <w:r w:rsidRPr="00242ED8">
        <w:rPr>
          <w:rFonts w:ascii="仿宋" w:eastAsia="仿宋" w:hAnsi="仿宋" w:hint="eastAsia"/>
          <w:sz w:val="32"/>
        </w:rPr>
        <w:t>不能亲自参加选举；</w:t>
      </w:r>
    </w:p>
    <w:p w:rsidR="00242ED8" w:rsidRPr="00242ED8" w:rsidRDefault="00242ED8" w:rsidP="00242ED8">
      <w:pPr>
        <w:ind w:firstLine="645"/>
        <w:rPr>
          <w:rFonts w:ascii="仿宋" w:eastAsia="仿宋" w:hAnsi="仿宋"/>
          <w:sz w:val="32"/>
        </w:rPr>
      </w:pPr>
      <w:r w:rsidRPr="00242ED8">
        <w:rPr>
          <w:rFonts w:ascii="仿宋" w:eastAsia="仿宋" w:hAnsi="仿宋" w:hint="eastAsia"/>
          <w:sz w:val="32"/>
        </w:rPr>
        <w:t>2.受委托人必须是本选区的选民，否则是无效委托；</w:t>
      </w:r>
    </w:p>
    <w:p w:rsidR="00242ED8" w:rsidRPr="00242ED8" w:rsidRDefault="00242ED8" w:rsidP="00242ED8">
      <w:pPr>
        <w:ind w:firstLine="645"/>
        <w:rPr>
          <w:rFonts w:ascii="仿宋" w:eastAsia="仿宋" w:hAnsi="仿宋"/>
          <w:sz w:val="32"/>
        </w:rPr>
      </w:pPr>
      <w:r w:rsidRPr="00242ED8">
        <w:rPr>
          <w:rFonts w:ascii="仿宋" w:eastAsia="仿宋" w:hAnsi="仿宋" w:hint="eastAsia"/>
          <w:sz w:val="32"/>
        </w:rPr>
        <w:t>3.委托必须是书面委托，如果仅凭口头、手机短信委托，则委托无效。受委托人应当持委托人的“委托书”</w:t>
      </w:r>
      <w:r w:rsidR="00AB79AD">
        <w:rPr>
          <w:rFonts w:ascii="仿宋" w:eastAsia="仿宋" w:hAnsi="仿宋" w:hint="eastAsia"/>
          <w:sz w:val="32"/>
        </w:rPr>
        <w:t>（附件</w:t>
      </w:r>
      <w:r w:rsidR="00AB79AD">
        <w:rPr>
          <w:rFonts w:ascii="仿宋" w:eastAsia="仿宋" w:hAnsi="仿宋"/>
          <w:sz w:val="32"/>
        </w:rPr>
        <w:t>2</w:t>
      </w:r>
      <w:r w:rsidR="00AB79AD">
        <w:rPr>
          <w:rFonts w:ascii="仿宋" w:eastAsia="仿宋" w:hAnsi="仿宋" w:hint="eastAsia"/>
          <w:sz w:val="32"/>
        </w:rPr>
        <w:t>）</w:t>
      </w:r>
      <w:r w:rsidRPr="00242ED8">
        <w:rPr>
          <w:rFonts w:ascii="仿宋" w:eastAsia="仿宋" w:hAnsi="仿宋" w:hint="eastAsia"/>
          <w:sz w:val="32"/>
        </w:rPr>
        <w:t>和选民证，向投票站交验，领取选票；</w:t>
      </w:r>
    </w:p>
    <w:p w:rsidR="00242ED8" w:rsidRPr="00242ED8" w:rsidRDefault="00AB79AD" w:rsidP="00242ED8">
      <w:pPr>
        <w:ind w:firstLine="645"/>
        <w:rPr>
          <w:rFonts w:ascii="仿宋" w:eastAsia="仿宋" w:hAnsi="仿宋"/>
          <w:sz w:val="32"/>
        </w:rPr>
      </w:pPr>
      <w:r>
        <w:rPr>
          <w:rFonts w:ascii="仿宋" w:eastAsia="仿宋" w:hAnsi="仿宋"/>
          <w:sz w:val="32"/>
        </w:rPr>
        <w:t>4</w:t>
      </w:r>
      <w:r w:rsidR="00242ED8" w:rsidRPr="00242ED8">
        <w:rPr>
          <w:rFonts w:ascii="仿宋" w:eastAsia="仿宋" w:hAnsi="仿宋" w:hint="eastAsia"/>
          <w:sz w:val="32"/>
        </w:rPr>
        <w:t>.每一选民接受的委托不得超过3人；</w:t>
      </w:r>
    </w:p>
    <w:p w:rsidR="00242ED8" w:rsidRPr="00242ED8" w:rsidRDefault="00AB79AD" w:rsidP="00242ED8">
      <w:pPr>
        <w:ind w:firstLine="645"/>
        <w:rPr>
          <w:rFonts w:ascii="仿宋" w:eastAsia="仿宋" w:hAnsi="仿宋"/>
          <w:sz w:val="32"/>
        </w:rPr>
      </w:pPr>
      <w:r>
        <w:rPr>
          <w:rFonts w:ascii="仿宋" w:eastAsia="仿宋" w:hAnsi="仿宋"/>
          <w:sz w:val="32"/>
        </w:rPr>
        <w:t>5</w:t>
      </w:r>
      <w:r w:rsidR="00242ED8" w:rsidRPr="00242ED8">
        <w:rPr>
          <w:rFonts w:ascii="仿宋" w:eastAsia="仿宋" w:hAnsi="仿宋" w:hint="eastAsia"/>
          <w:sz w:val="32"/>
        </w:rPr>
        <w:t>.受委托人应当按照委托人的意愿代为投票。</w:t>
      </w:r>
    </w:p>
    <w:p w:rsidR="004B4DA3" w:rsidRDefault="004B4DA3" w:rsidP="004B4DA3">
      <w:pPr>
        <w:rPr>
          <w:rFonts w:ascii="仿宋" w:eastAsia="仿宋" w:hAnsi="仿宋"/>
          <w:sz w:val="32"/>
        </w:rPr>
      </w:pPr>
    </w:p>
    <w:p w:rsidR="004B4DA3" w:rsidRDefault="004B4DA3" w:rsidP="004B4DA3">
      <w:pPr>
        <w:rPr>
          <w:rFonts w:ascii="仿宋" w:eastAsia="仿宋" w:hAnsi="仿宋"/>
          <w:sz w:val="32"/>
        </w:rPr>
      </w:pPr>
      <w:r>
        <w:rPr>
          <w:rFonts w:ascii="仿宋" w:eastAsia="仿宋" w:hAnsi="仿宋"/>
          <w:sz w:val="32"/>
        </w:rPr>
        <w:t>附件</w:t>
      </w:r>
      <w:r>
        <w:rPr>
          <w:rFonts w:ascii="仿宋" w:eastAsia="仿宋" w:hAnsi="仿宋" w:hint="eastAsia"/>
          <w:sz w:val="32"/>
        </w:rPr>
        <w:t>：</w:t>
      </w:r>
    </w:p>
    <w:p w:rsidR="004B4DA3" w:rsidRPr="004B4DA3" w:rsidRDefault="004B4DA3" w:rsidP="004B4DA3">
      <w:pPr>
        <w:pStyle w:val="a4"/>
        <w:numPr>
          <w:ilvl w:val="0"/>
          <w:numId w:val="1"/>
        </w:numPr>
        <w:ind w:firstLineChars="0"/>
        <w:rPr>
          <w:rFonts w:ascii="仿宋" w:eastAsia="仿宋" w:hAnsi="仿宋"/>
          <w:sz w:val="32"/>
        </w:rPr>
      </w:pPr>
      <w:r w:rsidRPr="004B4DA3">
        <w:rPr>
          <w:rFonts w:ascii="仿宋" w:eastAsia="仿宋" w:hAnsi="仿宋" w:hint="eastAsia"/>
          <w:sz w:val="32"/>
        </w:rPr>
        <w:t>选举投票地点设置安排</w:t>
      </w:r>
    </w:p>
    <w:p w:rsidR="004B4DA3" w:rsidRPr="004B4DA3" w:rsidRDefault="004B4DA3" w:rsidP="004B4DA3">
      <w:pPr>
        <w:pStyle w:val="a4"/>
        <w:numPr>
          <w:ilvl w:val="0"/>
          <w:numId w:val="1"/>
        </w:numPr>
        <w:ind w:firstLineChars="0"/>
        <w:rPr>
          <w:rFonts w:ascii="仿宋" w:eastAsia="仿宋" w:hAnsi="仿宋"/>
          <w:sz w:val="32"/>
        </w:rPr>
      </w:pPr>
      <w:r w:rsidRPr="004B4DA3">
        <w:rPr>
          <w:rFonts w:ascii="仿宋" w:eastAsia="仿宋" w:hAnsi="仿宋" w:hint="eastAsia"/>
          <w:sz w:val="32"/>
        </w:rPr>
        <w:t>《</w:t>
      </w:r>
      <w:r w:rsidRPr="004B4DA3">
        <w:rPr>
          <w:rFonts w:ascii="仿宋" w:eastAsia="仿宋" w:hAnsi="仿宋"/>
          <w:sz w:val="32"/>
        </w:rPr>
        <w:t>选民委托书</w:t>
      </w:r>
      <w:r w:rsidRPr="004B4DA3">
        <w:rPr>
          <w:rFonts w:ascii="仿宋" w:eastAsia="仿宋" w:hAnsi="仿宋" w:hint="eastAsia"/>
          <w:sz w:val="32"/>
        </w:rPr>
        <w:t>》</w:t>
      </w:r>
    </w:p>
    <w:p w:rsidR="00242ED8" w:rsidRDefault="00242ED8" w:rsidP="00242ED8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lastRenderedPageBreak/>
        <w:t>（此页无正文）</w:t>
      </w:r>
    </w:p>
    <w:p w:rsidR="004B4DA3" w:rsidRDefault="004B4DA3" w:rsidP="00242ED8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242ED8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242ED8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242ED8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242ED8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242ED8">
      <w:pPr>
        <w:ind w:firstLine="645"/>
        <w:rPr>
          <w:rFonts w:ascii="仿宋" w:eastAsia="仿宋" w:hAnsi="仿宋"/>
          <w:sz w:val="32"/>
        </w:rPr>
      </w:pPr>
    </w:p>
    <w:p w:rsidR="004B4DA3" w:rsidRPr="00242ED8" w:rsidRDefault="004B4DA3" w:rsidP="00242ED8">
      <w:pPr>
        <w:ind w:firstLine="645"/>
        <w:rPr>
          <w:rFonts w:ascii="仿宋" w:eastAsia="仿宋" w:hAnsi="仿宋"/>
          <w:sz w:val="32"/>
        </w:rPr>
      </w:pPr>
    </w:p>
    <w:p w:rsidR="00AB79AD" w:rsidRDefault="00AB79AD" w:rsidP="00AB79AD">
      <w:pPr>
        <w:ind w:firstLineChars="200" w:firstLine="640"/>
        <w:jc w:val="center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 xml:space="preserve"> </w:t>
      </w:r>
      <w:r>
        <w:rPr>
          <w:rFonts w:ascii="仿宋" w:eastAsia="仿宋" w:hAnsi="仿宋"/>
          <w:sz w:val="32"/>
        </w:rPr>
        <w:t xml:space="preserve">     杭州电子科技大学</w:t>
      </w:r>
      <w:proofErr w:type="gramStart"/>
      <w:r>
        <w:rPr>
          <w:rFonts w:ascii="仿宋" w:eastAsia="仿宋" w:hAnsi="仿宋"/>
          <w:sz w:val="32"/>
        </w:rPr>
        <w:t>钱塘新区</w:t>
      </w:r>
      <w:proofErr w:type="gramEnd"/>
      <w:r>
        <w:rPr>
          <w:rFonts w:ascii="仿宋" w:eastAsia="仿宋" w:hAnsi="仿宋"/>
          <w:sz w:val="32"/>
        </w:rPr>
        <w:t>人大代表选举</w:t>
      </w:r>
    </w:p>
    <w:p w:rsidR="00AB79AD" w:rsidRDefault="00AB79AD" w:rsidP="00AB79AD">
      <w:pPr>
        <w:ind w:firstLineChars="200" w:firstLine="640"/>
        <w:jc w:val="center"/>
        <w:rPr>
          <w:rFonts w:ascii="仿宋" w:eastAsia="仿宋" w:hAnsi="仿宋"/>
          <w:sz w:val="32"/>
        </w:rPr>
      </w:pPr>
      <w:r>
        <w:rPr>
          <w:rFonts w:ascii="仿宋" w:eastAsia="仿宋" w:hAnsi="仿宋"/>
          <w:sz w:val="32"/>
        </w:rPr>
        <w:t xml:space="preserve">           工作领导小组办公室</w:t>
      </w:r>
    </w:p>
    <w:p w:rsidR="00AB79AD" w:rsidRDefault="00AB79AD" w:rsidP="00AB79AD">
      <w:pPr>
        <w:ind w:firstLineChars="200" w:firstLine="640"/>
        <w:jc w:val="center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 xml:space="preserve"> </w:t>
      </w:r>
      <w:r>
        <w:rPr>
          <w:rFonts w:ascii="仿宋" w:eastAsia="仿宋" w:hAnsi="仿宋"/>
          <w:sz w:val="32"/>
        </w:rPr>
        <w:t xml:space="preserve">          </w:t>
      </w:r>
      <w:r>
        <w:rPr>
          <w:rFonts w:ascii="仿宋" w:eastAsia="仿宋" w:hAnsi="仿宋" w:hint="eastAsia"/>
          <w:sz w:val="32"/>
        </w:rPr>
        <w:t>（由学校党委组织部代章）</w:t>
      </w:r>
    </w:p>
    <w:p w:rsidR="00AB79AD" w:rsidRDefault="00AB79AD" w:rsidP="00AB79AD">
      <w:pPr>
        <w:ind w:firstLineChars="200" w:firstLine="640"/>
        <w:jc w:val="center"/>
        <w:rPr>
          <w:rFonts w:ascii="仿宋" w:eastAsia="仿宋" w:hAnsi="仿宋"/>
          <w:sz w:val="32"/>
        </w:rPr>
      </w:pPr>
      <w:r>
        <w:rPr>
          <w:rFonts w:ascii="仿宋" w:eastAsia="仿宋" w:hAnsi="仿宋" w:hint="eastAsia"/>
          <w:sz w:val="32"/>
        </w:rPr>
        <w:t xml:space="preserve"> </w:t>
      </w:r>
      <w:r>
        <w:rPr>
          <w:rFonts w:ascii="仿宋" w:eastAsia="仿宋" w:hAnsi="仿宋"/>
          <w:sz w:val="32"/>
        </w:rPr>
        <w:t xml:space="preserve">            2021年</w:t>
      </w:r>
      <w:bookmarkStart w:id="0" w:name="_GoBack"/>
      <w:bookmarkEnd w:id="0"/>
      <w:r w:rsidRPr="002D5C33">
        <w:rPr>
          <w:rFonts w:ascii="仿宋" w:eastAsia="仿宋" w:hAnsi="仿宋" w:hint="eastAsia"/>
          <w:sz w:val="32"/>
        </w:rPr>
        <w:t>5月2</w:t>
      </w:r>
      <w:r w:rsidRPr="002D5C33">
        <w:rPr>
          <w:rFonts w:ascii="仿宋" w:eastAsia="仿宋" w:hAnsi="仿宋"/>
          <w:sz w:val="32"/>
        </w:rPr>
        <w:t>6日</w:t>
      </w: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4B4DA3">
      <w:pPr>
        <w:ind w:firstLine="645"/>
        <w:rPr>
          <w:rFonts w:ascii="仿宋" w:eastAsia="仿宋" w:hAnsi="仿宋"/>
          <w:sz w:val="32"/>
        </w:rPr>
      </w:pPr>
    </w:p>
    <w:p w:rsidR="004B4DA3" w:rsidRDefault="004B4DA3" w:rsidP="00AB79AD">
      <w:pPr>
        <w:rPr>
          <w:rFonts w:ascii="黑体" w:eastAsia="黑体" w:hAnsi="黑体"/>
          <w:sz w:val="32"/>
        </w:rPr>
      </w:pPr>
    </w:p>
    <w:p w:rsidR="004B4DA3" w:rsidRDefault="004B4DA3" w:rsidP="00AB79AD">
      <w:pPr>
        <w:rPr>
          <w:rFonts w:ascii="黑体" w:eastAsia="黑体" w:hAnsi="黑体"/>
          <w:sz w:val="32"/>
        </w:rPr>
      </w:pPr>
    </w:p>
    <w:p w:rsidR="00AB79AD" w:rsidRPr="004B4DA3" w:rsidRDefault="00AB79AD" w:rsidP="00AB79AD">
      <w:pPr>
        <w:rPr>
          <w:rFonts w:ascii="黑体" w:eastAsia="黑体" w:hAnsi="黑体"/>
          <w:sz w:val="32"/>
        </w:rPr>
      </w:pPr>
      <w:r w:rsidRPr="004B4DA3">
        <w:rPr>
          <w:rFonts w:ascii="黑体" w:eastAsia="黑体" w:hAnsi="黑体"/>
          <w:sz w:val="32"/>
        </w:rPr>
        <w:lastRenderedPageBreak/>
        <w:t>附件</w:t>
      </w:r>
      <w:r w:rsidRPr="004B4DA3">
        <w:rPr>
          <w:rFonts w:ascii="黑体" w:eastAsia="黑体" w:hAnsi="黑体" w:hint="eastAsia"/>
          <w:sz w:val="32"/>
        </w:rPr>
        <w:t>1</w:t>
      </w:r>
    </w:p>
    <w:p w:rsidR="00AB79AD" w:rsidRDefault="00AB79AD" w:rsidP="00AB79AD">
      <w:pPr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选举投票地点设置安排</w:t>
      </w:r>
    </w:p>
    <w:tbl>
      <w:tblPr>
        <w:tblStyle w:val="a3"/>
        <w:tblW w:w="10207" w:type="dxa"/>
        <w:tblInd w:w="-998" w:type="dxa"/>
        <w:tblLook w:val="04A0"/>
      </w:tblPr>
      <w:tblGrid>
        <w:gridCol w:w="785"/>
        <w:gridCol w:w="784"/>
        <w:gridCol w:w="2434"/>
        <w:gridCol w:w="2519"/>
        <w:gridCol w:w="3685"/>
      </w:tblGrid>
      <w:tr w:rsidR="00AB79AD" w:rsidRPr="001A1CAD" w:rsidTr="00CC096D">
        <w:trPr>
          <w:trHeight w:val="369"/>
        </w:trPr>
        <w:tc>
          <w:tcPr>
            <w:tcW w:w="785" w:type="dxa"/>
            <w:vAlign w:val="center"/>
          </w:tcPr>
          <w:p w:rsidR="00AB79AD" w:rsidRPr="001A1CAD" w:rsidRDefault="00AB79AD" w:rsidP="001A1CAD">
            <w:pPr>
              <w:spacing w:line="580" w:lineRule="exact"/>
              <w:jc w:val="center"/>
              <w:rPr>
                <w:rFonts w:ascii="黑体" w:eastAsia="黑体" w:hAnsi="黑体"/>
                <w:sz w:val="24"/>
                <w:szCs w:val="44"/>
              </w:rPr>
            </w:pPr>
            <w:r w:rsidRPr="001A1CAD">
              <w:rPr>
                <w:rFonts w:ascii="黑体" w:eastAsia="黑体" w:hAnsi="黑体" w:hint="eastAsia"/>
                <w:sz w:val="24"/>
                <w:szCs w:val="44"/>
              </w:rPr>
              <w:t>序号</w:t>
            </w:r>
          </w:p>
        </w:tc>
        <w:tc>
          <w:tcPr>
            <w:tcW w:w="784" w:type="dxa"/>
            <w:vAlign w:val="center"/>
          </w:tcPr>
          <w:p w:rsidR="00AB79AD" w:rsidRPr="001A1CAD" w:rsidRDefault="00AB79AD" w:rsidP="001A1CAD">
            <w:pPr>
              <w:spacing w:line="580" w:lineRule="exact"/>
              <w:jc w:val="center"/>
              <w:rPr>
                <w:rFonts w:ascii="黑体" w:eastAsia="黑体" w:hAnsi="黑体"/>
                <w:sz w:val="24"/>
                <w:szCs w:val="44"/>
              </w:rPr>
            </w:pPr>
            <w:r w:rsidRPr="001A1CAD">
              <w:rPr>
                <w:rFonts w:ascii="黑体" w:eastAsia="黑体" w:hAnsi="黑体" w:hint="eastAsia"/>
                <w:sz w:val="24"/>
                <w:szCs w:val="44"/>
              </w:rPr>
              <w:t>类型</w:t>
            </w:r>
          </w:p>
        </w:tc>
        <w:tc>
          <w:tcPr>
            <w:tcW w:w="2434" w:type="dxa"/>
            <w:vAlign w:val="center"/>
          </w:tcPr>
          <w:p w:rsidR="00AB79AD" w:rsidRPr="001A1CAD" w:rsidRDefault="00AB79AD" w:rsidP="001A1CAD">
            <w:pPr>
              <w:spacing w:line="580" w:lineRule="exact"/>
              <w:jc w:val="center"/>
              <w:rPr>
                <w:rFonts w:ascii="黑体" w:eastAsia="黑体" w:hAnsi="黑体"/>
                <w:sz w:val="24"/>
                <w:szCs w:val="44"/>
              </w:rPr>
            </w:pPr>
            <w:r w:rsidRPr="001A1CAD">
              <w:rPr>
                <w:rFonts w:ascii="黑体" w:eastAsia="黑体" w:hAnsi="黑体" w:hint="eastAsia"/>
                <w:sz w:val="24"/>
                <w:szCs w:val="44"/>
              </w:rPr>
              <w:t>负责单位</w:t>
            </w:r>
          </w:p>
        </w:tc>
        <w:tc>
          <w:tcPr>
            <w:tcW w:w="2519" w:type="dxa"/>
            <w:vAlign w:val="center"/>
          </w:tcPr>
          <w:p w:rsidR="00AB79AD" w:rsidRPr="001A1CAD" w:rsidRDefault="00AB79AD" w:rsidP="001A1CAD">
            <w:pPr>
              <w:spacing w:line="580" w:lineRule="exact"/>
              <w:jc w:val="center"/>
              <w:rPr>
                <w:rFonts w:ascii="黑体" w:eastAsia="黑体" w:hAnsi="黑体"/>
                <w:sz w:val="24"/>
                <w:szCs w:val="44"/>
              </w:rPr>
            </w:pPr>
            <w:r w:rsidRPr="001A1CAD">
              <w:rPr>
                <w:rFonts w:ascii="黑体" w:eastAsia="黑体" w:hAnsi="黑体" w:hint="eastAsia"/>
                <w:sz w:val="24"/>
                <w:szCs w:val="44"/>
              </w:rPr>
              <w:t>选举地点</w:t>
            </w:r>
          </w:p>
        </w:tc>
        <w:tc>
          <w:tcPr>
            <w:tcW w:w="3685" w:type="dxa"/>
            <w:vAlign w:val="center"/>
          </w:tcPr>
          <w:p w:rsidR="00AB79AD" w:rsidRPr="001A1CAD" w:rsidRDefault="00AB79AD" w:rsidP="001A1CAD">
            <w:pPr>
              <w:spacing w:line="580" w:lineRule="exact"/>
              <w:jc w:val="center"/>
              <w:rPr>
                <w:rFonts w:ascii="黑体" w:eastAsia="黑体" w:hAnsi="黑体"/>
                <w:sz w:val="24"/>
                <w:szCs w:val="44"/>
              </w:rPr>
            </w:pPr>
            <w:r w:rsidRPr="001A1CAD">
              <w:rPr>
                <w:rFonts w:ascii="黑体" w:eastAsia="黑体" w:hAnsi="黑体" w:hint="eastAsia"/>
                <w:sz w:val="24"/>
                <w:szCs w:val="44"/>
              </w:rPr>
              <w:t>参选人员</w:t>
            </w: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784" w:type="dxa"/>
            <w:vMerge w:val="restart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/>
                <w:sz w:val="24"/>
                <w:szCs w:val="24"/>
              </w:rPr>
              <w:t>学院投票点</w:t>
            </w: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机械工程学院</w:t>
            </w:r>
          </w:p>
        </w:tc>
        <w:tc>
          <w:tcPr>
            <w:tcW w:w="2519" w:type="dxa"/>
            <w:vAlign w:val="center"/>
          </w:tcPr>
          <w:p w:rsidR="0093263B" w:rsidRPr="00D20B68" w:rsidRDefault="00D20B68" w:rsidP="00D20B68">
            <w:pPr>
              <w:adjustRightInd w:val="0"/>
              <w:snapToGrid w:val="0"/>
              <w:jc w:val="center"/>
              <w:rPr>
                <w:rFonts w:ascii="FangSong" w:eastAsia="FangSong" w:hAnsi="FangSong"/>
                <w:color w:val="000000"/>
                <w:sz w:val="28"/>
                <w:szCs w:val="28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第二教学楼北楼308</w:t>
            </w:r>
          </w:p>
        </w:tc>
        <w:tc>
          <w:tcPr>
            <w:tcW w:w="3685" w:type="dxa"/>
            <w:vMerge w:val="restart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各学院所属全体师生</w:t>
            </w: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电子信息学院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第二教学楼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中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三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楼大厅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3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通信工程学院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第一教学楼一楼大厅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4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自动化学院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第二教学楼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南楼二</w:t>
            </w:r>
            <w:proofErr w:type="gramStart"/>
            <w:r w:rsidRPr="00D20B68">
              <w:rPr>
                <w:rFonts w:ascii="仿宋" w:eastAsia="仿宋" w:hAnsi="仿宋" w:hint="eastAsia"/>
                <w:sz w:val="24"/>
                <w:szCs w:val="24"/>
              </w:rPr>
              <w:t>楼教师</w:t>
            </w:r>
            <w:proofErr w:type="gramEnd"/>
            <w:r w:rsidRPr="00D20B68">
              <w:rPr>
                <w:rFonts w:ascii="仿宋" w:eastAsia="仿宋" w:hAnsi="仿宋" w:hint="eastAsia"/>
                <w:sz w:val="24"/>
                <w:szCs w:val="24"/>
              </w:rPr>
              <w:t>服务中心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5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计算机学院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第一教学楼一楼大厅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6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材料与环境工程学院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第六教学楼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中509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7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网络空间安全学院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科技馆第八会议室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8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理学院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六教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南楼四楼电梯口大厅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9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经济学院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第九教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楼三楼大厅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0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管理学院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第九教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楼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四楼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管理学院门厅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1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会计学院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第九教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学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楼226室及门口大厅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2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外国语学院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第三教学楼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302教工之家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3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人文艺术与数字媒体学院、法学院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第十教学楼三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楼电梯口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4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马克思主义学院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第九教学楼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132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5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卓越学院</w:t>
            </w:r>
          </w:p>
        </w:tc>
        <w:tc>
          <w:tcPr>
            <w:tcW w:w="2519" w:type="dxa"/>
            <w:vAlign w:val="center"/>
          </w:tcPr>
          <w:p w:rsidR="0093263B" w:rsidRPr="001A1CAD" w:rsidRDefault="007F682F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第十教学楼1</w:t>
            </w:r>
            <w:r>
              <w:rPr>
                <w:rFonts w:ascii="仿宋" w:eastAsia="仿宋" w:hAnsi="仿宋"/>
                <w:sz w:val="24"/>
                <w:szCs w:val="24"/>
              </w:rPr>
              <w:t>21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6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国际教育学院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第十教学楼221会议室（党员之家）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AB79AD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7</w:t>
            </w:r>
          </w:p>
        </w:tc>
        <w:tc>
          <w:tcPr>
            <w:tcW w:w="784" w:type="dxa"/>
            <w:vMerge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圣光机学院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第十一教学楼</w:t>
            </w:r>
            <w:r w:rsidRPr="00D20B68">
              <w:rPr>
                <w:rFonts w:ascii="仿宋" w:eastAsia="仿宋" w:hAnsi="仿宋" w:hint="eastAsia"/>
                <w:sz w:val="24"/>
                <w:szCs w:val="24"/>
              </w:rPr>
              <w:t>105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4B4DA3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93263B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8</w:t>
            </w:r>
          </w:p>
        </w:tc>
        <w:tc>
          <w:tcPr>
            <w:tcW w:w="784" w:type="dxa"/>
            <w:vMerge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2434" w:type="dxa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体育教学部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生活区后勤大楼215会议室</w:t>
            </w:r>
          </w:p>
        </w:tc>
        <w:tc>
          <w:tcPr>
            <w:tcW w:w="3685" w:type="dxa"/>
            <w:vMerge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93263B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1</w:t>
            </w:r>
            <w:r w:rsidRPr="001A1CAD">
              <w:rPr>
                <w:rFonts w:ascii="仿宋" w:eastAsia="仿宋" w:hAnsi="仿宋"/>
                <w:sz w:val="24"/>
                <w:szCs w:val="24"/>
              </w:rPr>
              <w:t>9</w:t>
            </w:r>
          </w:p>
        </w:tc>
        <w:tc>
          <w:tcPr>
            <w:tcW w:w="3218" w:type="dxa"/>
            <w:gridSpan w:val="2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/>
                <w:sz w:val="24"/>
                <w:szCs w:val="24"/>
              </w:rPr>
              <w:t>机关部处投票点</w:t>
            </w:r>
          </w:p>
        </w:tc>
        <w:tc>
          <w:tcPr>
            <w:tcW w:w="2519" w:type="dxa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行政楼一楼大厅</w:t>
            </w:r>
          </w:p>
        </w:tc>
        <w:tc>
          <w:tcPr>
            <w:tcW w:w="3685" w:type="dxa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机关部处全体教职工</w:t>
            </w: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93263B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2</w:t>
            </w:r>
            <w:r>
              <w:rPr>
                <w:rFonts w:ascii="仿宋" w:eastAsia="仿宋" w:hAnsi="仿宋"/>
                <w:sz w:val="24"/>
                <w:szCs w:val="24"/>
              </w:rPr>
              <w:t>0</w:t>
            </w:r>
          </w:p>
        </w:tc>
        <w:tc>
          <w:tcPr>
            <w:tcW w:w="3218" w:type="dxa"/>
            <w:gridSpan w:val="2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/>
                <w:sz w:val="24"/>
                <w:szCs w:val="24"/>
              </w:rPr>
              <w:t>后勤集团投票点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后勤服务大厅</w:t>
            </w:r>
          </w:p>
        </w:tc>
        <w:tc>
          <w:tcPr>
            <w:tcW w:w="3685" w:type="dxa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24"/>
                <w:szCs w:val="24"/>
              </w:rPr>
              <w:t>全校后勤所属的教职工（</w:t>
            </w:r>
            <w:proofErr w:type="gramStart"/>
            <w:r w:rsidRPr="001A1CAD">
              <w:rPr>
                <w:rFonts w:ascii="仿宋" w:eastAsia="仿宋" w:hAnsi="仿宋" w:hint="eastAsia"/>
                <w:sz w:val="24"/>
                <w:szCs w:val="24"/>
              </w:rPr>
              <w:t>除文一</w:t>
            </w:r>
            <w:proofErr w:type="gramEnd"/>
            <w:r w:rsidRPr="001A1CAD">
              <w:rPr>
                <w:rFonts w:ascii="仿宋" w:eastAsia="仿宋" w:hAnsi="仿宋" w:hint="eastAsia"/>
                <w:sz w:val="24"/>
                <w:szCs w:val="24"/>
              </w:rPr>
              <w:t>、东岳）</w:t>
            </w:r>
          </w:p>
        </w:tc>
      </w:tr>
      <w:tr w:rsidR="0093263B" w:rsidTr="00CC096D">
        <w:trPr>
          <w:trHeight w:val="369"/>
        </w:trPr>
        <w:tc>
          <w:tcPr>
            <w:tcW w:w="785" w:type="dxa"/>
            <w:vAlign w:val="center"/>
          </w:tcPr>
          <w:p w:rsidR="0093263B" w:rsidRPr="001A1CAD" w:rsidRDefault="0093263B" w:rsidP="0093263B">
            <w:pPr>
              <w:spacing w:line="580" w:lineRule="exact"/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21</w:t>
            </w:r>
          </w:p>
        </w:tc>
        <w:tc>
          <w:tcPr>
            <w:tcW w:w="3218" w:type="dxa"/>
            <w:gridSpan w:val="2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/>
                <w:sz w:val="24"/>
                <w:szCs w:val="24"/>
              </w:rPr>
              <w:t>文一校区投票点</w:t>
            </w:r>
          </w:p>
        </w:tc>
        <w:tc>
          <w:tcPr>
            <w:tcW w:w="2519" w:type="dxa"/>
            <w:vAlign w:val="center"/>
          </w:tcPr>
          <w:p w:rsidR="0093263B" w:rsidRPr="001A1CAD" w:rsidRDefault="00D20B68" w:rsidP="0093263B">
            <w:pPr>
              <w:adjustRightInd w:val="0"/>
              <w:snapToGrid w:val="0"/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D20B68">
              <w:rPr>
                <w:rFonts w:ascii="仿宋" w:eastAsia="仿宋" w:hAnsi="仿宋" w:hint="eastAsia"/>
                <w:sz w:val="24"/>
                <w:szCs w:val="24"/>
              </w:rPr>
              <w:t>文一校区实验大楼一楼大厅</w:t>
            </w:r>
          </w:p>
        </w:tc>
        <w:tc>
          <w:tcPr>
            <w:tcW w:w="3685" w:type="dxa"/>
            <w:vAlign w:val="center"/>
          </w:tcPr>
          <w:p w:rsidR="0093263B" w:rsidRPr="001A1CAD" w:rsidRDefault="0093263B" w:rsidP="0093263B">
            <w:pPr>
              <w:adjustRightInd w:val="0"/>
              <w:snapToGrid w:val="0"/>
              <w:rPr>
                <w:rFonts w:ascii="仿宋" w:eastAsia="仿宋" w:hAnsi="仿宋"/>
                <w:sz w:val="24"/>
                <w:szCs w:val="24"/>
              </w:rPr>
            </w:pPr>
            <w:r w:rsidRPr="001A1CAD">
              <w:rPr>
                <w:rFonts w:ascii="仿宋" w:eastAsia="仿宋" w:hAnsi="仿宋" w:hint="eastAsia"/>
                <w:sz w:val="16"/>
                <w:szCs w:val="24"/>
              </w:rPr>
              <w:t>离退休处、资产经营有限公司、继续教育学院、浙江省信息化研究院、资产云中心、财务</w:t>
            </w:r>
            <w:proofErr w:type="gramStart"/>
            <w:r w:rsidRPr="001A1CAD">
              <w:rPr>
                <w:rFonts w:ascii="仿宋" w:eastAsia="仿宋" w:hAnsi="仿宋" w:hint="eastAsia"/>
                <w:sz w:val="16"/>
                <w:szCs w:val="24"/>
              </w:rPr>
              <w:t>云中心</w:t>
            </w:r>
            <w:proofErr w:type="gramEnd"/>
            <w:r w:rsidRPr="001A1CAD">
              <w:rPr>
                <w:rFonts w:ascii="仿宋" w:eastAsia="仿宋" w:hAnsi="仿宋" w:hint="eastAsia"/>
                <w:sz w:val="16"/>
                <w:szCs w:val="24"/>
              </w:rPr>
              <w:t>以及后勤集团在文一、东岳校区工作的教职工</w:t>
            </w:r>
          </w:p>
        </w:tc>
      </w:tr>
    </w:tbl>
    <w:p w:rsidR="004B4DA3" w:rsidRPr="00BA697D" w:rsidRDefault="004B4DA3" w:rsidP="004B4DA3">
      <w:pPr>
        <w:rPr>
          <w:rFonts w:ascii="黑体" w:eastAsia="黑体" w:hAnsi="黑体"/>
          <w:sz w:val="32"/>
        </w:rPr>
      </w:pPr>
      <w:r w:rsidRPr="004B4DA3">
        <w:rPr>
          <w:rFonts w:ascii="黑体" w:eastAsia="黑体" w:hAnsi="黑体"/>
          <w:sz w:val="32"/>
        </w:rPr>
        <w:lastRenderedPageBreak/>
        <w:t>附件</w:t>
      </w:r>
      <w:r w:rsidRPr="004B4DA3">
        <w:rPr>
          <w:rFonts w:ascii="黑体" w:eastAsia="黑体" w:hAnsi="黑体" w:hint="eastAsia"/>
          <w:sz w:val="32"/>
        </w:rPr>
        <w:t>2</w:t>
      </w:r>
    </w:p>
    <w:p w:rsidR="004B4DA3" w:rsidRDefault="004B4DA3" w:rsidP="004B4DA3">
      <w:pPr>
        <w:spacing w:line="580" w:lineRule="exact"/>
        <w:jc w:val="center"/>
        <w:rPr>
          <w:rFonts w:eastAsia="方正小标宋简体"/>
          <w:sz w:val="44"/>
          <w:szCs w:val="44"/>
        </w:rPr>
      </w:pPr>
    </w:p>
    <w:p w:rsidR="002D5C33" w:rsidRDefault="002D5C33" w:rsidP="002D5C33">
      <w:pPr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选民委托投票委托通知</w:t>
      </w:r>
    </w:p>
    <w:p w:rsidR="002D5C33" w:rsidRDefault="002D5C33" w:rsidP="002D5C33">
      <w:pPr>
        <w:spacing w:line="580" w:lineRule="exact"/>
        <w:jc w:val="center"/>
        <w:rPr>
          <w:b/>
          <w:sz w:val="44"/>
          <w:szCs w:val="44"/>
        </w:rPr>
      </w:pPr>
    </w:p>
    <w:p w:rsidR="002D5C33" w:rsidRDefault="002D5C33" w:rsidP="002D5C33">
      <w:pPr>
        <w:spacing w:line="580" w:lineRule="exac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  <w:u w:val="single"/>
        </w:rPr>
        <w:t xml:space="preserve">                 </w:t>
      </w:r>
      <w:r>
        <w:rPr>
          <w:rFonts w:eastAsia="仿宋_GB2312" w:hint="eastAsia"/>
          <w:sz w:val="32"/>
          <w:szCs w:val="32"/>
        </w:rPr>
        <w:t xml:space="preserve"> </w:t>
      </w:r>
      <w:r>
        <w:rPr>
          <w:rFonts w:eastAsia="仿宋_GB2312" w:hint="eastAsia"/>
          <w:sz w:val="32"/>
          <w:szCs w:val="32"/>
        </w:rPr>
        <w:t>选民：</w:t>
      </w:r>
    </w:p>
    <w:p w:rsidR="002D5C33" w:rsidRDefault="002D5C33" w:rsidP="002D5C33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你所在的选区定于</w:t>
      </w:r>
      <w:r>
        <w:rPr>
          <w:rFonts w:eastAsia="仿宋_GB2312" w:hint="eastAsia"/>
          <w:sz w:val="32"/>
          <w:szCs w:val="32"/>
        </w:rPr>
        <w:t>2021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  </w:t>
      </w:r>
      <w:proofErr w:type="gramStart"/>
      <w:r>
        <w:rPr>
          <w:rFonts w:eastAsia="仿宋_GB2312" w:hint="eastAsia"/>
          <w:sz w:val="32"/>
          <w:szCs w:val="32"/>
        </w:rPr>
        <w:t>日选举</w:t>
      </w:r>
      <w:proofErr w:type="gramEnd"/>
      <w:r>
        <w:rPr>
          <w:rFonts w:eastAsia="仿宋_GB2312" w:hint="eastAsia"/>
          <w:sz w:val="32"/>
          <w:szCs w:val="32"/>
        </w:rPr>
        <w:t>人民代表大会代表，这是我们政治生活和地方政权建设的一件大事。现你因在外地，如不能按期返回，根据选举法规定，请委托有选举权的亲属或其他选民代你投票，现附上空白委托书一份，请在委托书上写明代投票人的姓名，于</w:t>
      </w:r>
      <w:r>
        <w:rPr>
          <w:rFonts w:eastAsia="仿宋_GB2312" w:hint="eastAsia"/>
          <w:sz w:val="32"/>
          <w:szCs w:val="32"/>
        </w:rPr>
        <w:t>2021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  </w:t>
      </w:r>
      <w:proofErr w:type="gramStart"/>
      <w:r>
        <w:rPr>
          <w:rFonts w:eastAsia="仿宋_GB2312" w:hint="eastAsia"/>
          <w:sz w:val="32"/>
          <w:szCs w:val="32"/>
        </w:rPr>
        <w:t>日前寄所委托人</w:t>
      </w:r>
      <w:proofErr w:type="gramEnd"/>
      <w:r>
        <w:rPr>
          <w:rFonts w:eastAsia="仿宋_GB2312" w:hint="eastAsia"/>
          <w:sz w:val="32"/>
          <w:szCs w:val="32"/>
        </w:rPr>
        <w:t>。</w:t>
      </w:r>
    </w:p>
    <w:p w:rsidR="002D5C33" w:rsidRDefault="002D5C33" w:rsidP="002D5C33">
      <w:pPr>
        <w:spacing w:line="580" w:lineRule="exact"/>
        <w:ind w:firstLineChars="1400" w:firstLine="4480"/>
        <w:rPr>
          <w:rFonts w:eastAsia="仿宋_GB2312"/>
          <w:sz w:val="32"/>
          <w:szCs w:val="32"/>
        </w:rPr>
      </w:pPr>
    </w:p>
    <w:p w:rsidR="002D5C33" w:rsidRDefault="002D5C33" w:rsidP="002D5C33">
      <w:pPr>
        <w:spacing w:line="580" w:lineRule="exact"/>
        <w:ind w:firstLineChars="1500" w:firstLine="4800"/>
        <w:jc w:val="righ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白杨街道选举领导小组</w:t>
      </w:r>
    </w:p>
    <w:p w:rsidR="002D5C33" w:rsidRDefault="002D5C33" w:rsidP="002D5C33">
      <w:pPr>
        <w:spacing w:line="580" w:lineRule="exact"/>
        <w:ind w:firstLineChars="1500" w:firstLine="4800"/>
        <w:jc w:val="righ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2021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  </w:t>
      </w:r>
      <w:r>
        <w:rPr>
          <w:rFonts w:eastAsia="仿宋_GB2312" w:hint="eastAsia"/>
          <w:sz w:val="32"/>
          <w:szCs w:val="32"/>
        </w:rPr>
        <w:t>日</w:t>
      </w:r>
    </w:p>
    <w:p w:rsidR="002D5C33" w:rsidRDefault="002D5C33" w:rsidP="002D5C33">
      <w:pPr>
        <w:spacing w:line="580" w:lineRule="exact"/>
        <w:rPr>
          <w:rFonts w:eastAsia="仿宋_GB2312"/>
          <w:sz w:val="32"/>
          <w:szCs w:val="32"/>
          <w:u w:val="single"/>
        </w:rPr>
      </w:pPr>
      <w:r>
        <w:rPr>
          <w:rFonts w:eastAsia="仿宋_GB2312" w:hint="eastAsia"/>
          <w:sz w:val="32"/>
          <w:szCs w:val="32"/>
          <w:u w:val="single"/>
        </w:rPr>
        <w:t xml:space="preserve">                                                     </w:t>
      </w:r>
    </w:p>
    <w:p w:rsidR="002D5C33" w:rsidRDefault="002D5C33" w:rsidP="002D5C33">
      <w:pPr>
        <w:spacing w:line="580" w:lineRule="exact"/>
        <w:jc w:val="center"/>
        <w:rPr>
          <w:b/>
          <w:sz w:val="44"/>
          <w:szCs w:val="44"/>
        </w:rPr>
      </w:pPr>
    </w:p>
    <w:p w:rsidR="002D5C33" w:rsidRDefault="002D5C33" w:rsidP="002D5C33">
      <w:pPr>
        <w:spacing w:line="58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 w:hint="eastAsia"/>
          <w:sz w:val="44"/>
          <w:szCs w:val="44"/>
        </w:rPr>
        <w:t>选民委托书</w:t>
      </w:r>
    </w:p>
    <w:p w:rsidR="002D5C33" w:rsidRDefault="002D5C33" w:rsidP="002D5C33">
      <w:pPr>
        <w:spacing w:line="580" w:lineRule="exact"/>
        <w:jc w:val="center"/>
        <w:rPr>
          <w:b/>
          <w:sz w:val="44"/>
          <w:szCs w:val="44"/>
        </w:rPr>
      </w:pPr>
    </w:p>
    <w:p w:rsidR="002D5C33" w:rsidRDefault="002D5C33" w:rsidP="002D5C33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我因故不能亲自前来参加投票选举，</w:t>
      </w:r>
      <w:proofErr w:type="gramStart"/>
      <w:r>
        <w:rPr>
          <w:rFonts w:eastAsia="仿宋_GB2312" w:hint="eastAsia"/>
          <w:sz w:val="32"/>
          <w:szCs w:val="32"/>
        </w:rPr>
        <w:t>今委托</w:t>
      </w:r>
      <w:proofErr w:type="gramEnd"/>
      <w:r>
        <w:rPr>
          <w:rFonts w:eastAsia="仿宋_GB2312" w:hint="eastAsia"/>
          <w:sz w:val="32"/>
          <w:szCs w:val="32"/>
        </w:rPr>
        <w:t>选民（</w:t>
      </w:r>
      <w:r>
        <w:rPr>
          <w:rFonts w:eastAsia="仿宋_GB2312" w:hint="eastAsia"/>
          <w:sz w:val="32"/>
          <w:szCs w:val="32"/>
        </w:rPr>
        <w:t xml:space="preserve">     </w:t>
      </w:r>
      <w:r>
        <w:rPr>
          <w:rFonts w:eastAsia="仿宋_GB2312" w:hint="eastAsia"/>
          <w:sz w:val="32"/>
          <w:szCs w:val="32"/>
        </w:rPr>
        <w:t>）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系（</w:t>
      </w:r>
      <w:r>
        <w:rPr>
          <w:rFonts w:ascii="Times New Roman" w:eastAsia="仿宋_GB2312" w:hAnsi="Times New Roman" w:cs="Times New Roman" w:hint="eastAsia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 w:hint="eastAsia"/>
          <w:sz w:val="32"/>
          <w:szCs w:val="32"/>
        </w:rPr>
        <w:t>）关系</w:t>
      </w:r>
      <w:r>
        <w:rPr>
          <w:rFonts w:eastAsia="仿宋_GB2312" w:hint="eastAsia"/>
          <w:sz w:val="32"/>
          <w:szCs w:val="32"/>
        </w:rPr>
        <w:t>，凭委托书全权代表我投票选举。</w:t>
      </w:r>
    </w:p>
    <w:p w:rsidR="002D5C33" w:rsidRDefault="002D5C33" w:rsidP="002D5C33">
      <w:pPr>
        <w:spacing w:line="580" w:lineRule="exact"/>
        <w:ind w:firstLineChars="1100" w:firstLine="3520"/>
        <w:rPr>
          <w:rFonts w:eastAsia="仿宋_GB2312"/>
          <w:sz w:val="32"/>
          <w:szCs w:val="32"/>
        </w:rPr>
      </w:pPr>
    </w:p>
    <w:p w:rsidR="002D5C33" w:rsidRDefault="002D5C33" w:rsidP="002D5C33">
      <w:pPr>
        <w:spacing w:line="580" w:lineRule="exact"/>
        <w:ind w:firstLineChars="1100" w:firstLine="352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委托人：</w:t>
      </w:r>
      <w:r>
        <w:rPr>
          <w:rFonts w:eastAsia="仿宋_GB2312" w:hint="eastAsia"/>
          <w:sz w:val="32"/>
          <w:szCs w:val="32"/>
        </w:rPr>
        <w:t xml:space="preserve">         </w:t>
      </w:r>
      <w:r>
        <w:rPr>
          <w:rFonts w:eastAsia="仿宋_GB2312" w:hint="eastAsia"/>
          <w:sz w:val="32"/>
          <w:szCs w:val="32"/>
        </w:rPr>
        <w:t>（签名）</w:t>
      </w:r>
    </w:p>
    <w:p w:rsidR="002D5C33" w:rsidRDefault="002D5C33" w:rsidP="002D5C33">
      <w:pPr>
        <w:spacing w:line="580" w:lineRule="exact"/>
        <w:ind w:firstLineChars="1400" w:firstLine="448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2021</w:t>
      </w:r>
      <w:r>
        <w:rPr>
          <w:rFonts w:eastAsia="仿宋_GB2312" w:hint="eastAsia"/>
          <w:sz w:val="32"/>
          <w:szCs w:val="32"/>
        </w:rPr>
        <w:t>年</w:t>
      </w:r>
      <w:r>
        <w:rPr>
          <w:rFonts w:eastAsia="仿宋_GB2312" w:hint="eastAsia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>月</w:t>
      </w:r>
      <w:r>
        <w:rPr>
          <w:rFonts w:eastAsia="仿宋_GB2312" w:hint="eastAsia"/>
          <w:sz w:val="32"/>
          <w:szCs w:val="32"/>
        </w:rPr>
        <w:t xml:space="preserve">   </w:t>
      </w:r>
      <w:r>
        <w:rPr>
          <w:rFonts w:eastAsia="仿宋_GB2312" w:hint="eastAsia"/>
          <w:sz w:val="32"/>
          <w:szCs w:val="32"/>
        </w:rPr>
        <w:t>日</w:t>
      </w:r>
    </w:p>
    <w:p w:rsidR="002D5C33" w:rsidRDefault="002D5C33" w:rsidP="002D5C33">
      <w:pPr>
        <w:spacing w:line="400" w:lineRule="exact"/>
        <w:rPr>
          <w:rFonts w:eastAsia="仿宋_GB2312"/>
          <w:sz w:val="32"/>
          <w:szCs w:val="32"/>
        </w:rPr>
      </w:pPr>
    </w:p>
    <w:p w:rsidR="00242ED8" w:rsidRPr="002D5C33" w:rsidRDefault="002D5C33" w:rsidP="002D5C33">
      <w:pPr>
        <w:spacing w:line="400" w:lineRule="exact"/>
      </w:pPr>
      <w:r>
        <w:rPr>
          <w:rFonts w:eastAsia="仿宋_GB2312" w:hint="eastAsia"/>
          <w:sz w:val="24"/>
        </w:rPr>
        <w:t>注：一式二份存档，一份报街道选举领导小组。每一选民接受的委托不超过</w:t>
      </w:r>
      <w:r>
        <w:rPr>
          <w:rFonts w:eastAsia="仿宋_GB2312" w:hint="eastAsia"/>
          <w:sz w:val="24"/>
        </w:rPr>
        <w:t>3</w:t>
      </w:r>
      <w:r>
        <w:rPr>
          <w:rFonts w:eastAsia="仿宋_GB2312" w:hint="eastAsia"/>
          <w:sz w:val="24"/>
        </w:rPr>
        <w:t>人。</w:t>
      </w:r>
    </w:p>
    <w:sectPr w:rsidR="00242ED8" w:rsidRPr="002D5C33" w:rsidSect="00CC096D">
      <w:pgSz w:w="11906" w:h="16838"/>
      <w:pgMar w:top="1135" w:right="1800" w:bottom="993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D2C9B" w:rsidRDefault="007D2C9B" w:rsidP="008F1633">
      <w:r>
        <w:separator/>
      </w:r>
    </w:p>
  </w:endnote>
  <w:endnote w:type="continuationSeparator" w:id="0">
    <w:p w:rsidR="007D2C9B" w:rsidRDefault="007D2C9B" w:rsidP="008F163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FangSong">
    <w:altName w:val="Arial Unicode MS"/>
    <w:charset w:val="86"/>
    <w:family w:val="modern"/>
    <w:pitch w:val="fixed"/>
    <w:sig w:usb0="00000000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D2C9B" w:rsidRDefault="007D2C9B" w:rsidP="008F1633">
      <w:r>
        <w:separator/>
      </w:r>
    </w:p>
  </w:footnote>
  <w:footnote w:type="continuationSeparator" w:id="0">
    <w:p w:rsidR="007D2C9B" w:rsidRDefault="007D2C9B" w:rsidP="008F163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C96F32"/>
    <w:multiLevelType w:val="hybridMultilevel"/>
    <w:tmpl w:val="7FBE2968"/>
    <w:lvl w:ilvl="0" w:tplc="244A6EFE">
      <w:start w:val="1"/>
      <w:numFmt w:val="decimal"/>
      <w:lvlText w:val="%1."/>
      <w:lvlJc w:val="left"/>
      <w:pPr>
        <w:ind w:left="106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0" w:hanging="420"/>
      </w:pPr>
    </w:lvl>
    <w:lvl w:ilvl="2" w:tplc="0409001B" w:tentative="1">
      <w:start w:val="1"/>
      <w:numFmt w:val="lowerRoman"/>
      <w:lvlText w:val="%3."/>
      <w:lvlJc w:val="right"/>
      <w:pPr>
        <w:ind w:left="1900" w:hanging="420"/>
      </w:pPr>
    </w:lvl>
    <w:lvl w:ilvl="3" w:tplc="0409000F" w:tentative="1">
      <w:start w:val="1"/>
      <w:numFmt w:val="decimal"/>
      <w:lvlText w:val="%4."/>
      <w:lvlJc w:val="left"/>
      <w:pPr>
        <w:ind w:left="2320" w:hanging="420"/>
      </w:pPr>
    </w:lvl>
    <w:lvl w:ilvl="4" w:tplc="04090019" w:tentative="1">
      <w:start w:val="1"/>
      <w:numFmt w:val="lowerLetter"/>
      <w:lvlText w:val="%5)"/>
      <w:lvlJc w:val="left"/>
      <w:pPr>
        <w:ind w:left="2740" w:hanging="420"/>
      </w:pPr>
    </w:lvl>
    <w:lvl w:ilvl="5" w:tplc="0409001B" w:tentative="1">
      <w:start w:val="1"/>
      <w:numFmt w:val="lowerRoman"/>
      <w:lvlText w:val="%6."/>
      <w:lvlJc w:val="right"/>
      <w:pPr>
        <w:ind w:left="3160" w:hanging="420"/>
      </w:pPr>
    </w:lvl>
    <w:lvl w:ilvl="6" w:tplc="0409000F" w:tentative="1">
      <w:start w:val="1"/>
      <w:numFmt w:val="decimal"/>
      <w:lvlText w:val="%7."/>
      <w:lvlJc w:val="left"/>
      <w:pPr>
        <w:ind w:left="3580" w:hanging="420"/>
      </w:pPr>
    </w:lvl>
    <w:lvl w:ilvl="7" w:tplc="04090019" w:tentative="1">
      <w:start w:val="1"/>
      <w:numFmt w:val="lowerLetter"/>
      <w:lvlText w:val="%8)"/>
      <w:lvlJc w:val="left"/>
      <w:pPr>
        <w:ind w:left="4000" w:hanging="420"/>
      </w:pPr>
    </w:lvl>
    <w:lvl w:ilvl="8" w:tplc="0409001B" w:tentative="1">
      <w:start w:val="1"/>
      <w:numFmt w:val="lowerRoman"/>
      <w:lvlText w:val="%9."/>
      <w:lvlJc w:val="right"/>
      <w:pPr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242ED8"/>
    <w:rsid w:val="0000705A"/>
    <w:rsid w:val="00147ED4"/>
    <w:rsid w:val="001A1CAD"/>
    <w:rsid w:val="00242ED8"/>
    <w:rsid w:val="002C4AB7"/>
    <w:rsid w:val="002D26B1"/>
    <w:rsid w:val="002D5C33"/>
    <w:rsid w:val="00351BB0"/>
    <w:rsid w:val="004A5414"/>
    <w:rsid w:val="004B4DA3"/>
    <w:rsid w:val="00657393"/>
    <w:rsid w:val="006C6FAF"/>
    <w:rsid w:val="007C134B"/>
    <w:rsid w:val="007D2C9B"/>
    <w:rsid w:val="007D7276"/>
    <w:rsid w:val="007F682F"/>
    <w:rsid w:val="008F1633"/>
    <w:rsid w:val="0093263B"/>
    <w:rsid w:val="00AB79AD"/>
    <w:rsid w:val="00B7717C"/>
    <w:rsid w:val="00BA0000"/>
    <w:rsid w:val="00CC096D"/>
    <w:rsid w:val="00D20B68"/>
    <w:rsid w:val="00E6108B"/>
    <w:rsid w:val="00E709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2E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B79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4B4DA3"/>
    <w:pPr>
      <w:ind w:firstLineChars="200" w:firstLine="420"/>
    </w:pPr>
  </w:style>
  <w:style w:type="character" w:styleId="a5">
    <w:name w:val="annotation reference"/>
    <w:basedOn w:val="a0"/>
    <w:uiPriority w:val="99"/>
    <w:semiHidden/>
    <w:unhideWhenUsed/>
    <w:rsid w:val="001A1CAD"/>
    <w:rPr>
      <w:sz w:val="21"/>
      <w:szCs w:val="21"/>
    </w:rPr>
  </w:style>
  <w:style w:type="paragraph" w:styleId="a6">
    <w:name w:val="annotation text"/>
    <w:basedOn w:val="a"/>
    <w:link w:val="Char"/>
    <w:uiPriority w:val="99"/>
    <w:semiHidden/>
    <w:unhideWhenUsed/>
    <w:rsid w:val="001A1CAD"/>
    <w:pPr>
      <w:jc w:val="left"/>
    </w:pPr>
  </w:style>
  <w:style w:type="character" w:customStyle="1" w:styleId="Char">
    <w:name w:val="批注文字 Char"/>
    <w:basedOn w:val="a0"/>
    <w:link w:val="a6"/>
    <w:uiPriority w:val="99"/>
    <w:semiHidden/>
    <w:rsid w:val="001A1CAD"/>
  </w:style>
  <w:style w:type="paragraph" w:styleId="a7">
    <w:name w:val="annotation subject"/>
    <w:basedOn w:val="a6"/>
    <w:next w:val="a6"/>
    <w:link w:val="Char0"/>
    <w:uiPriority w:val="99"/>
    <w:semiHidden/>
    <w:unhideWhenUsed/>
    <w:rsid w:val="001A1CAD"/>
    <w:rPr>
      <w:b/>
      <w:bCs/>
    </w:rPr>
  </w:style>
  <w:style w:type="character" w:customStyle="1" w:styleId="Char0">
    <w:name w:val="批注主题 Char"/>
    <w:basedOn w:val="Char"/>
    <w:link w:val="a7"/>
    <w:uiPriority w:val="99"/>
    <w:semiHidden/>
    <w:rsid w:val="001A1CAD"/>
    <w:rPr>
      <w:b/>
      <w:bCs/>
    </w:rPr>
  </w:style>
  <w:style w:type="paragraph" w:styleId="a8">
    <w:name w:val="Balloon Text"/>
    <w:basedOn w:val="a"/>
    <w:link w:val="Char1"/>
    <w:uiPriority w:val="99"/>
    <w:semiHidden/>
    <w:unhideWhenUsed/>
    <w:rsid w:val="001A1CAD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1A1CAD"/>
    <w:rPr>
      <w:sz w:val="18"/>
      <w:szCs w:val="18"/>
    </w:rPr>
  </w:style>
  <w:style w:type="paragraph" w:styleId="a9">
    <w:name w:val="header"/>
    <w:basedOn w:val="a"/>
    <w:link w:val="Char2"/>
    <w:uiPriority w:val="99"/>
    <w:unhideWhenUsed/>
    <w:rsid w:val="008F16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basedOn w:val="a0"/>
    <w:link w:val="a9"/>
    <w:uiPriority w:val="99"/>
    <w:rsid w:val="008F1633"/>
    <w:rPr>
      <w:sz w:val="18"/>
      <w:szCs w:val="18"/>
    </w:rPr>
  </w:style>
  <w:style w:type="paragraph" w:styleId="aa">
    <w:name w:val="footer"/>
    <w:basedOn w:val="a"/>
    <w:link w:val="Char3"/>
    <w:uiPriority w:val="99"/>
    <w:unhideWhenUsed/>
    <w:rsid w:val="008F16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basedOn w:val="a0"/>
    <w:link w:val="aa"/>
    <w:uiPriority w:val="99"/>
    <w:rsid w:val="008F1633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62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298</Words>
  <Characters>1702</Characters>
  <Application>Microsoft Office Word</Application>
  <DocSecurity>0</DocSecurity>
  <Lines>14</Lines>
  <Paragraphs>3</Paragraphs>
  <ScaleCrop>false</ScaleCrop>
  <Company/>
  <LinksUpToDate>false</LinksUpToDate>
  <CharactersWithSpaces>1997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Zou Lilly</dc:creator>
  <cp:keywords/>
  <dc:description/>
  <cp:lastModifiedBy>赵美雅</cp:lastModifiedBy>
  <cp:revision>6</cp:revision>
  <cp:lastPrinted>2021-05-26T09:11:00Z</cp:lastPrinted>
  <dcterms:created xsi:type="dcterms:W3CDTF">2021-05-24T09:08:00Z</dcterms:created>
  <dcterms:modified xsi:type="dcterms:W3CDTF">2021-05-26T09:18:00Z</dcterms:modified>
</cp:coreProperties>
</file>